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Aharoni"/>
          <w:b/>
          <w:spacing w:val="-6"/>
          <w:kern w:val="1"/>
          <w:szCs w:val="24"/>
        </w:rPr>
      </w:pPr>
      <w:r w:rsidRPr="00361426">
        <w:rPr>
          <w:rFonts w:ascii="Times New Roman" w:eastAsia="Times New Roman" w:hAnsi="Times New Roman" w:cs="Aharoni"/>
          <w:b/>
          <w:spacing w:val="-6"/>
          <w:kern w:val="1"/>
          <w:szCs w:val="24"/>
        </w:rPr>
        <w:t>ТУРИСТАМ, выезжающим в РОССИЮ</w:t>
      </w:r>
    </w:p>
    <w:p w:rsidR="007A292B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Таможенный режим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Турист может беспошлинно ввезти в страну: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 xml:space="preserve">до 50 сигар или 100 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сигарилл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, или 200 сигарет, или 250 грамм табака;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до 2 л спиртных напитков;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товары стоимостью не более 65 тысяч рублей при общем весе не более 35 кг.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Запрещен ввоз и вывоз продукции порнографического содержания, материалов, содержащих элементы служебной или государственной тайны, редких видов животных без соответствующего разрешения, а также образцов вооружения и боеприпасов к нему. Обязательному декларированию подлежат драгоценные металлы и камни; оружие, боеприпасы, радиоактивные, взрывчатые, наркотические, психотропные, отравляющие или ядовитые вещества, сильнодействующие лекарственные средства; радиопередающие и радиоприемные комплексы с рабочими частотами выше 9 кГц, а также художественные и культурные ценности.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Часы работы магазинов, банков, музеев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Часы работы магазинов, банков и музеев могут варьироваться от города к городу. Расписание их работы обычно вывешивается перед входом. В выходные и праздничные дни заведения работают по укороченному графику.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Полезные номера телефонов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Экстренные телефоны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Пожарная служба — 01, 101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 xml:space="preserve">Полиция — 02, 102 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Скорая помощь — 03, 103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Деньги, обмен валюты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Обмен валюты можно осуществить в банках, а также в обменных пунктах, расположенных в крупных торговых точках городов.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Почта и телефон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Каждый район города России имеет свое отделение почты, где Вы можете отправить посылку и позвонить. Звонок можно осуществить также в переговорном пункте. Для звонка по межгороду следует набрать 8 + код города + номер вызываемого абонента. Для международного звонка следует набрать 00 (выход на международную связь) + телефонный код страны + код города + номер вызываемого абонента.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Транспорт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 xml:space="preserve">В городах России хорошо развито автобусное сообщение. Также ходят трамваи, троллейбусы и 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маршруточные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 xml:space="preserve"> такси. Билеты на проезд можно купить как в самом транспорте (у </w:t>
      </w:r>
      <w:proofErr w:type="gram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контроллера</w:t>
      </w:r>
      <w:proofErr w:type="gram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 xml:space="preserve"> или водителя), так и в палатках на остановках. </w:t>
      </w:r>
      <w:proofErr w:type="gram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В крупных городах России, таких, как Москва, Санкт-Петербург, Нижний Новгород, Новосибирск, Самара, Екатеринбург и Казань, имеется действующее метро.</w:t>
      </w:r>
      <w:proofErr w:type="gram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 xml:space="preserve"> Вы также можете поймать такси. Стоимость поездки обсуждается с водителем. Между городами России создана развитая сеть железных дорог.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Аренда автомобиля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Вы можете взять в аренду автомобиль в большинстве крупных городов России. Для этого вам необходимо иметь при себе общегражданский паспорт и действительное водительское удостоверение со стажем от 1 года.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Чаевые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В ресторанах и кафе крупных городов страны принято оставлять чаевые в размере 5-10% от общей стоимости заказа.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Электричество</w:t>
      </w:r>
    </w:p>
    <w:p w:rsidR="007A292B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Розетки европейского типа. Напряжение в сети 220V, частота тока 50Hz.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</w:p>
    <w:p w:rsidR="007A292B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Общая информация о России: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Площадь России: 17 098 246 кв.км.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Население России: 143 030 106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Состав населения: более 80% русские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Административное деление: 8 федеральных округов</w:t>
      </w:r>
    </w:p>
    <w:p w:rsidR="007A292B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Столица России: Москва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lastRenderedPageBreak/>
        <w:t>Язык: государственный язык русский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Религия: христианство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Время в России: UTC +3…+12, без +5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Интернет зона: .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ru</w:t>
      </w:r>
      <w:proofErr w:type="spellEnd"/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Международный телефонный код России:</w:t>
      </w:r>
      <w:proofErr w:type="gram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 xml:space="preserve">( </w:t>
      </w:r>
      <w:proofErr w:type="gram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 xml:space="preserve">+7 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хх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 xml:space="preserve"> )</w:t>
      </w:r>
    </w:p>
    <w:p w:rsidR="007A292B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Денежная единица: рубль</w:t>
      </w: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</w:p>
    <w:p w:rsidR="007A292B" w:rsidRPr="00361426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 xml:space="preserve">Местоположение.  </w:t>
      </w:r>
    </w:p>
    <w:p w:rsidR="007A292B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Росси</w:t>
      </w:r>
      <w:proofErr w:type="gram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я-</w:t>
      </w:r>
      <w:proofErr w:type="gram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 xml:space="preserve"> самая крупная страна мира, расположена в восточной части Европы и северной части Азии. </w:t>
      </w:r>
      <w:proofErr w:type="gram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Граничит с КНДР, КНР, Монголией, Казахстаном, Азербайджаном, Грузией, Украиной, Белоруссией, Литвой, Польшей, Латвией, Эстонией, Финляндией и Норвегией (самая длинная граница в мире).</w:t>
      </w:r>
      <w:proofErr w:type="gram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 xml:space="preserve"> Большая часть Европейской территории РФ занята Восточно-Европейской равниной. </w:t>
      </w:r>
      <w:proofErr w:type="gram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На юге - северные склоны Кавказа (высшая точка - г. Эльбрус, 5642 м.), на северо-западе - Хибины.</w:t>
      </w:r>
      <w:proofErr w:type="gram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 xml:space="preserve"> К востоку от Урала лежит обширная 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Западно-Сибирская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 xml:space="preserve"> равнина, окаймлённая на юго-востоке горами Алтая (высшая точка - </w:t>
      </w:r>
      <w:proofErr w:type="gram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г</w:t>
      </w:r>
      <w:proofErr w:type="gram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 xml:space="preserve">. Белуха, 4506 м.). </w:t>
      </w:r>
      <w:proofErr w:type="gram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 xml:space="preserve">Между Енисеем и Леной - массивное Среднесибирское плоскогорье, сложенное из древних горных пород, к которому на юге примыкают хребты Западного и Восточного 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Саяна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 xml:space="preserve">, а между Леной и Тихим океаном - многочисленные горные хребты и плоскогорья 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восточно-азиатской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 xml:space="preserve"> горной системы - Сихотэ-Алинь, 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Джугджур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, Колымское нагорье и др. Вдоль Тихоокеанского побережья Дальнего Востока - горы Камчатки (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влк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.</w:t>
      </w:r>
      <w:proofErr w:type="gram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 xml:space="preserve"> </w:t>
      </w:r>
      <w:proofErr w:type="gram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Ключевская Сопка - 4750 м.) и Курильских островов с действующими вулканами.</w:t>
      </w:r>
      <w:proofErr w:type="gram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 xml:space="preserve"> Более 60% территории страны занято вечной мерзлотой.</w:t>
      </w:r>
    </w:p>
    <w:p w:rsidR="007A292B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</w:p>
    <w:p w:rsidR="007A292B" w:rsidRPr="00F63451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</w:rPr>
      </w:pPr>
      <w:r w:rsidRPr="00F6345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</w:rPr>
        <w:t>Порядок и условия предоставления гостиничных услуг для несовершеннолетних туристов на территории РФ</w:t>
      </w:r>
    </w:p>
    <w:p w:rsidR="007A292B" w:rsidRDefault="007A292B" w:rsidP="007A2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F63451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 о ро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ждении этих несовершеннолетних.</w:t>
      </w:r>
    </w:p>
    <w:p w:rsidR="007A292B" w:rsidRDefault="007A292B" w:rsidP="007A2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F63451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</w:r>
    </w:p>
    <w:p w:rsidR="007A292B" w:rsidRPr="002A3996" w:rsidRDefault="007A292B" w:rsidP="007A2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pacing w:val="-6"/>
          <w:kern w:val="1"/>
          <w:sz w:val="18"/>
          <w:szCs w:val="18"/>
        </w:rPr>
      </w:pPr>
      <w:r w:rsidRPr="00F63451">
        <w:rPr>
          <w:rFonts w:ascii="Times New Roman" w:eastAsia="Times New Roman" w:hAnsi="Times New Roman" w:cs="Times New Roman"/>
          <w:b/>
          <w:i/>
          <w:spacing w:val="-6"/>
          <w:kern w:val="1"/>
          <w:sz w:val="18"/>
          <w:szCs w:val="18"/>
        </w:rPr>
        <w:t>!</w:t>
      </w:r>
      <w:r w:rsidRPr="00F63451">
        <w:rPr>
          <w:rFonts w:ascii="Times New Roman" w:eastAsia="Times New Roman" w:hAnsi="Times New Roman" w:cs="Times New Roman"/>
          <w:i/>
          <w:spacing w:val="-6"/>
          <w:kern w:val="1"/>
          <w:sz w:val="18"/>
          <w:szCs w:val="18"/>
        </w:rPr>
        <w:t>Данные правила утверждены Постановлением Правительства РФ от 18.11.2020 N 1853"Об утверждении Правил предоставления гостиничных услуг в Российской Федерации"</w:t>
      </w:r>
      <w:r>
        <w:rPr>
          <w:rFonts w:ascii="Times New Roman" w:eastAsia="Times New Roman" w:hAnsi="Times New Roman" w:cs="Times New Roman"/>
          <w:i/>
          <w:spacing w:val="-6"/>
          <w:kern w:val="1"/>
          <w:sz w:val="18"/>
          <w:szCs w:val="18"/>
        </w:rPr>
        <w:t xml:space="preserve"> и вступают в силу с</w:t>
      </w:r>
      <w:r w:rsidRPr="00F63451">
        <w:rPr>
          <w:rFonts w:ascii="Times New Roman" w:eastAsia="Times New Roman" w:hAnsi="Times New Roman" w:cs="Times New Roman"/>
          <w:i/>
          <w:spacing w:val="-6"/>
          <w:kern w:val="1"/>
          <w:sz w:val="18"/>
          <w:szCs w:val="18"/>
        </w:rPr>
        <w:t xml:space="preserve"> 1 января 2021 г.</w:t>
      </w:r>
    </w:p>
    <w:p w:rsidR="007A292B" w:rsidRPr="00154122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Style w:val="a3"/>
          <w:rFonts w:ascii="Bookman Old Style" w:hAnsi="Bookman Old Style"/>
        </w:rPr>
      </w:pPr>
    </w:p>
    <w:p w:rsidR="007A292B" w:rsidRDefault="007A292B" w:rsidP="007A2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</w:rPr>
      </w:pPr>
      <w:r w:rsidRPr="00E23941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</w:rPr>
        <w:t>ПРАВИЛА проживания в санаторно-курортных учреждениях в условиях сохранения рисков распространения COVID-19</w:t>
      </w:r>
    </w:p>
    <w:p w:rsidR="007A292B" w:rsidRDefault="007A292B" w:rsidP="007A2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</w:rPr>
      </w:pPr>
    </w:p>
    <w:p w:rsidR="007A292B" w:rsidRPr="006E0DAF" w:rsidRDefault="007A292B" w:rsidP="007A2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</w:rPr>
      </w:pPr>
      <w:r w:rsidRPr="00CD0732">
        <w:rPr>
          <w:rFonts w:ascii="Times New Roman" w:eastAsia="Times New Roman" w:hAnsi="Times New Roman" w:cs="Times New Roman"/>
          <w:b/>
          <w:kern w:val="1"/>
          <w:sz w:val="18"/>
          <w:szCs w:val="18"/>
        </w:rPr>
        <w:t>Краснодарский край</w:t>
      </w:r>
    </w:p>
    <w:p w:rsidR="007A292B" w:rsidRDefault="007A292B" w:rsidP="007A2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</w:rPr>
        <w:t>!</w:t>
      </w:r>
      <w:r w:rsidRPr="00CD0732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</w:rPr>
        <w:t>ВНИМАНИЕ</w:t>
      </w:r>
      <w:r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</w:rPr>
        <w:t>!</w:t>
      </w:r>
    </w:p>
    <w:p w:rsidR="007A292B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Согласно</w:t>
      </w:r>
      <w:r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 xml:space="preserve"> изменениям от </w:t>
      </w:r>
      <w:r w:rsidRPr="00AE4F7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09</w:t>
      </w:r>
      <w:r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.07.</w:t>
      </w:r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 xml:space="preserve">2021г., внесенных в Постановление главы администрации (губернатора) Краснодарского края от 13.03.2020 г. №129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коронавирусной</w:t>
      </w:r>
      <w:proofErr w:type="spellEnd"/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 xml:space="preserve"> инфекции (COVID-19)», заселяющимся туристам в санаторно-курортные учреждения, осуществляющим деятельность на территории Краснодарского края, необходимо представить следующие документы:</w:t>
      </w:r>
    </w:p>
    <w:p w:rsidR="007A292B" w:rsidRPr="008E3DC1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</w:p>
    <w:p w:rsidR="007A292B" w:rsidRPr="008E3DC1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С 01.07.2021г.:</w:t>
      </w:r>
    </w:p>
    <w:p w:rsidR="007A292B" w:rsidRPr="008E3DC1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 xml:space="preserve">- Медицинский документ или сертификат о перенесенном заболевании из личного кабинета портала </w:t>
      </w:r>
      <w:proofErr w:type="spellStart"/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Госуслуг</w:t>
      </w:r>
      <w:proofErr w:type="spellEnd"/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 xml:space="preserve"> в электронном или бумажном виде – для туристов, со дня выздоровления которых прошло не более 6 месяцев до вселения;</w:t>
      </w:r>
    </w:p>
    <w:p w:rsidR="007A292B" w:rsidRPr="008E3DC1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 xml:space="preserve">- или отрицательный результат </w:t>
      </w:r>
      <w:proofErr w:type="spellStart"/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ПЦР-теста</w:t>
      </w:r>
      <w:proofErr w:type="spellEnd"/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 xml:space="preserve"> (полученный не ранее чем за три календарных дня до заселения);</w:t>
      </w:r>
    </w:p>
    <w:p w:rsidR="007A292B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- или сертификат о вакцинации (в электронном или бумажном виде);</w:t>
      </w:r>
    </w:p>
    <w:p w:rsidR="007A292B" w:rsidRPr="008E3DC1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 xml:space="preserve">Граждане Армении, Беларуси, Киргизии, въезжающие на территорию Краснодарского края, также вправе представить отрицательный </w:t>
      </w:r>
      <w:proofErr w:type="spellStart"/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ПЦР-тест</w:t>
      </w:r>
      <w:proofErr w:type="spellEnd"/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, полученный не ранее чем за три календарных дня до заселения, в мобильном приложении «Путешествуй без COVID-19».</w:t>
      </w:r>
    </w:p>
    <w:p w:rsidR="007A292B" w:rsidRPr="008E3DC1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</w:p>
    <w:p w:rsidR="007A292B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С 01.08.2021г</w:t>
      </w:r>
      <w:proofErr w:type="gramStart"/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:.:</w:t>
      </w:r>
      <w:proofErr w:type="gramEnd"/>
    </w:p>
    <w:p w:rsidR="007A292B" w:rsidRPr="005A62C1" w:rsidRDefault="007A292B" w:rsidP="007A29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 xml:space="preserve">– медицинский документ или сертификат о перенесенном заболевании из личного кабинета портала </w:t>
      </w:r>
      <w:proofErr w:type="spellStart"/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Госуслуг</w:t>
      </w:r>
      <w:proofErr w:type="spellEnd"/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 xml:space="preserve"> – для туристов, со дня выздоровления которых прошло не более 6 месяцев до заселения;</w:t>
      </w:r>
    </w:p>
    <w:p w:rsidR="007A292B" w:rsidRPr="005A62C1" w:rsidRDefault="007A292B" w:rsidP="007A29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lastRenderedPageBreak/>
        <w:t xml:space="preserve">– сертификат о вакцинации или </w:t>
      </w:r>
      <w:proofErr w:type="gramStart"/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справка</w:t>
      </w:r>
      <w:proofErr w:type="gramEnd"/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 xml:space="preserve"> о прохождении первого эта</w:t>
      </w:r>
      <w:bookmarkStart w:id="0" w:name="_GoBack"/>
      <w:bookmarkEnd w:id="0"/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па вакцинации;</w:t>
      </w:r>
    </w:p>
    <w:p w:rsidR="007A292B" w:rsidRPr="005A62C1" w:rsidRDefault="007A292B" w:rsidP="007A29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 xml:space="preserve">– в случае противопоказаний к вакцинации необходимо иметь в наличии справку о медицинском отводе и отрицательный результат </w:t>
      </w:r>
      <w:proofErr w:type="spellStart"/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ПЦР-теста</w:t>
      </w:r>
      <w:proofErr w:type="spellEnd"/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 xml:space="preserve"> (полученный не ранее, чем за три календарных дня до заселения);</w:t>
      </w:r>
    </w:p>
    <w:p w:rsidR="007A292B" w:rsidRPr="005A62C1" w:rsidRDefault="007A292B" w:rsidP="007A29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 xml:space="preserve">– отрицательный результат </w:t>
      </w:r>
      <w:proofErr w:type="spellStart"/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ПЦР-теста</w:t>
      </w:r>
      <w:proofErr w:type="spellEnd"/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 xml:space="preserve"> (полученный не ранее, чем за три календарных дня до заселения) и обязательно - добровольное согласие на прохождение вакцинации в течение трех дней со дня вселения. Обратиться в прививочный пункт необходимо самостоятельно*.</w:t>
      </w:r>
    </w:p>
    <w:p w:rsidR="007A292B" w:rsidRPr="005A62C1" w:rsidRDefault="007A292B" w:rsidP="007A29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 xml:space="preserve">*Примечание: Если человек не обратится в медицинскую организацию для прохождения вакцинации, ему может грозить административное наказание в виде штрафа в размере до 30 тыс. рублей в соответствии со ст. 20.6.1 </w:t>
      </w:r>
      <w:proofErr w:type="spellStart"/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КоАП</w:t>
      </w:r>
      <w:proofErr w:type="spellEnd"/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 xml:space="preserve"> РФ.</w:t>
      </w:r>
    </w:p>
    <w:p w:rsidR="007A292B" w:rsidRPr="005A62C1" w:rsidRDefault="007A292B" w:rsidP="007A29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 xml:space="preserve">– несовершеннолетним от 15 до 18 лет также необходимо предъявить отрицательный результат </w:t>
      </w:r>
      <w:proofErr w:type="spellStart"/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ПЦР-теста</w:t>
      </w:r>
      <w:proofErr w:type="spellEnd"/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 xml:space="preserve"> (полученный не ранее, чем за три календарных дня до заселения) или медицинский документ, сертификат о перенесенном заболевании из личного кабинета портала </w:t>
      </w:r>
      <w:proofErr w:type="spellStart"/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>Госуслуг</w:t>
      </w:r>
      <w:proofErr w:type="spellEnd"/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  <w:t xml:space="preserve"> – для туристов, со дня выздоровления которых прошло не более 6 месяцев до заселения.</w:t>
      </w:r>
    </w:p>
    <w:p w:rsidR="007A292B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</w:p>
    <w:p w:rsidR="007A292B" w:rsidRPr="00A04F77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-6"/>
          <w:kern w:val="1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pacing w:val="-6"/>
          <w:kern w:val="1"/>
          <w:sz w:val="20"/>
          <w:szCs w:val="20"/>
          <w:u w:val="single"/>
        </w:rPr>
        <w:t xml:space="preserve">Согласно изменениям от </w:t>
      </w:r>
      <w:r w:rsidRPr="00AF4C49">
        <w:rPr>
          <w:rFonts w:ascii="Times New Roman" w:eastAsia="Times New Roman" w:hAnsi="Times New Roman" w:cs="Times New Roman"/>
          <w:b/>
          <w:i/>
          <w:spacing w:val="-6"/>
          <w:kern w:val="1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i/>
          <w:spacing w:val="-6"/>
          <w:kern w:val="1"/>
          <w:sz w:val="20"/>
          <w:szCs w:val="20"/>
          <w:u w:val="single"/>
        </w:rPr>
        <w:t>2.07</w:t>
      </w:r>
      <w:r w:rsidRPr="00AF4C49">
        <w:rPr>
          <w:rFonts w:ascii="Times New Roman" w:eastAsia="Times New Roman" w:hAnsi="Times New Roman" w:cs="Times New Roman"/>
          <w:b/>
          <w:i/>
          <w:spacing w:val="-6"/>
          <w:kern w:val="1"/>
          <w:sz w:val="20"/>
          <w:szCs w:val="20"/>
          <w:u w:val="single"/>
        </w:rPr>
        <w:t xml:space="preserve">.2021г., внесенных в Постановление главы администрации (губернатора) Краснодарского края от 13.03.2020 г. №129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AF4C49">
        <w:rPr>
          <w:rFonts w:ascii="Times New Roman" w:eastAsia="Times New Roman" w:hAnsi="Times New Roman" w:cs="Times New Roman"/>
          <w:b/>
          <w:i/>
          <w:spacing w:val="-6"/>
          <w:kern w:val="1"/>
          <w:sz w:val="20"/>
          <w:szCs w:val="20"/>
          <w:u w:val="single"/>
        </w:rPr>
        <w:t>коронавирусной</w:t>
      </w:r>
      <w:proofErr w:type="spellEnd"/>
      <w:r w:rsidRPr="00AF4C49">
        <w:rPr>
          <w:rFonts w:ascii="Times New Roman" w:eastAsia="Times New Roman" w:hAnsi="Times New Roman" w:cs="Times New Roman"/>
          <w:b/>
          <w:i/>
          <w:spacing w:val="-6"/>
          <w:kern w:val="1"/>
          <w:sz w:val="20"/>
          <w:szCs w:val="20"/>
          <w:u w:val="single"/>
        </w:rPr>
        <w:t xml:space="preserve"> инфекции (COVID-19)», </w:t>
      </w:r>
      <w:r>
        <w:rPr>
          <w:rFonts w:ascii="Times New Roman" w:eastAsia="Times New Roman" w:hAnsi="Times New Roman" w:cs="Times New Roman"/>
          <w:b/>
          <w:i/>
          <w:spacing w:val="-6"/>
          <w:kern w:val="1"/>
          <w:sz w:val="20"/>
          <w:szCs w:val="20"/>
          <w:u w:val="single"/>
        </w:rPr>
        <w:t>д</w:t>
      </w:r>
      <w:r w:rsidRPr="00A04F77">
        <w:rPr>
          <w:rFonts w:ascii="Times New Roman" w:eastAsia="Times New Roman" w:hAnsi="Times New Roman" w:cs="Times New Roman"/>
          <w:b/>
          <w:i/>
          <w:spacing w:val="-6"/>
          <w:kern w:val="1"/>
          <w:sz w:val="20"/>
          <w:szCs w:val="20"/>
          <w:u w:val="single"/>
        </w:rPr>
        <w:t>анные требования не распространяются на детей возраста до 14 лет (включительно).</w:t>
      </w:r>
    </w:p>
    <w:p w:rsidR="007A292B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</w:rPr>
      </w:pPr>
    </w:p>
    <w:p w:rsidR="007A292B" w:rsidRPr="00E23941" w:rsidRDefault="007A292B" w:rsidP="007A292B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</w:rPr>
      </w:pPr>
      <w:r w:rsidRPr="00E2394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</w:rPr>
        <w:t xml:space="preserve">Рекомендации </w:t>
      </w:r>
      <w:proofErr w:type="spellStart"/>
      <w:r w:rsidRPr="00E2394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</w:rPr>
        <w:t>Роспотребнадзора</w:t>
      </w:r>
      <w:proofErr w:type="spellEnd"/>
      <w:r w:rsidRPr="00E2394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</w:rPr>
        <w:t xml:space="preserve"> по организации работы учреждений в условиях сохранения рисков распространения COVID-19:</w:t>
      </w:r>
    </w:p>
    <w:p w:rsidR="007A292B" w:rsidRPr="00E23941" w:rsidRDefault="007A292B" w:rsidP="007A292B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Заполнение номеров не более 1 человека в номер за исключением случаев, когда прибывшие на отдых являются членами одной семьи. Т.е. запрещено продавать «подселение» на койко-место.</w:t>
      </w:r>
    </w:p>
    <w:p w:rsidR="007A292B" w:rsidRPr="00E23941" w:rsidRDefault="007A292B" w:rsidP="007A292B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При заезде всем гостям будет проводиться бесконтактная термометрия, далее не реже 1 раза в день. В случае выявления отдыхающих с повышенной температурой тела – отдыхающий будет незамедлительно изолирован, информация будет передана в лечебную сеть.</w:t>
      </w:r>
    </w:p>
    <w:p w:rsidR="007A292B" w:rsidRPr="00E23941" w:rsidRDefault="007A292B" w:rsidP="007A292B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В закрытых помещениях в присутствии других людей для защиты органов дыхания используются маски с учетом смены не реже чем 1 раз в 3 часа. Выход отдыхающих из номеров возможен только при обязательном ношении масок.</w:t>
      </w:r>
    </w:p>
    <w:p w:rsidR="007A292B" w:rsidRPr="00E23941" w:rsidRDefault="007A292B" w:rsidP="007A292B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 xml:space="preserve">Питание гостей должно быть организовано либо по номерам, либо в столовых с соблюдением принципов </w:t>
      </w:r>
      <w:proofErr w:type="gramStart"/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социального</w:t>
      </w:r>
      <w:proofErr w:type="gramEnd"/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 xml:space="preserve"> </w:t>
      </w:r>
      <w:proofErr w:type="spellStart"/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дистанцирования</w:t>
      </w:r>
      <w:proofErr w:type="spellEnd"/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 xml:space="preserve"> (расстояние между столов не менее  2-х метров). Рассадка за столами не более 1 человека или одной семьей. При организации питания по принципу «шведский стол» или «линяя раздачи» расстановка блюд на линии должна </w:t>
      </w:r>
      <w:proofErr w:type="gramStart"/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быть</w:t>
      </w:r>
      <w:proofErr w:type="gramEnd"/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 xml:space="preserve"> организована с соблюдением принципов социального </w:t>
      </w:r>
      <w:proofErr w:type="spellStart"/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дистанцирования</w:t>
      </w:r>
      <w:proofErr w:type="spellEnd"/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, с нанесением сигнальной разметки на полу.</w:t>
      </w:r>
    </w:p>
    <w:p w:rsidR="007A292B" w:rsidRDefault="007A292B" w:rsidP="007A292B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 xml:space="preserve">Посещение пляжа возможно только при соблюдении принципов социального </w:t>
      </w:r>
      <w:proofErr w:type="spellStart"/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дистанцирования</w:t>
      </w:r>
      <w:proofErr w:type="spellEnd"/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</w:rPr>
        <w:t>. Вход на пляж будет предоставлен при наличии свободных мест.</w:t>
      </w:r>
    </w:p>
    <w:p w:rsidR="007A292B" w:rsidRDefault="007A292B" w:rsidP="007A292B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</w:rPr>
      </w:pPr>
    </w:p>
    <w:p w:rsidR="007A292B" w:rsidRDefault="007A292B" w:rsidP="007A292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</w:rPr>
        <w:t>Калининградская область:</w:t>
      </w:r>
    </w:p>
    <w:p w:rsidR="007A292B" w:rsidRDefault="007A292B" w:rsidP="007A292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Всем туристам, прибывающим в Калининградскую область, необходимо предъявить ваучер, подтверждающий срок проживания более 2 ночей в гостинице на территории области. Режим обсервации для граждан, прилетающих и приезжающих из других регионов России, отменен, за исключением случаев с очевидными симптомами COVID-19.  </w:t>
      </w:r>
    </w:p>
    <w:p w:rsidR="007A292B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</w:p>
    <w:p w:rsidR="007A292B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</w:rPr>
        <w:t>Московская область:</w:t>
      </w:r>
    </w:p>
    <w:p w:rsidR="007A292B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Для заезда в любой из предлагаемых объектов в Московской области по путевке</w:t>
      </w:r>
      <w:proofErr w:type="gramEnd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 xml:space="preserve"> с лечением на настоящий момент необходим следующий комплект документов:</w:t>
      </w:r>
    </w:p>
    <w:p w:rsidR="007A292B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 xml:space="preserve">На взрослых: </w:t>
      </w:r>
    </w:p>
    <w:p w:rsidR="007A292B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 xml:space="preserve">Справка о </w:t>
      </w:r>
      <w:proofErr w:type="spellStart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сан</w:t>
      </w:r>
      <w:proofErr w:type="gramStart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.э</w:t>
      </w:r>
      <w:proofErr w:type="gramEnd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пид</w:t>
      </w:r>
      <w:proofErr w:type="spellEnd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. окружении с пометкой об отсутствии контакта с больными covid-19 за последние 14 дней, выданная не более чем за 3 дня до начала поездки;</w:t>
      </w:r>
    </w:p>
    <w:p w:rsidR="007A292B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Санаторно-курортная карта;</w:t>
      </w:r>
    </w:p>
    <w:p w:rsidR="007A292B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 xml:space="preserve">Паспорт или заменяющий его документ; </w:t>
      </w:r>
    </w:p>
    <w:p w:rsidR="007A292B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Оформленная путевка (заполненная разборчиво, без исправлений, заверенная подписью и печатью организации, выдавшей путевку);</w:t>
      </w:r>
    </w:p>
    <w:p w:rsidR="007A292B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 xml:space="preserve">На детей: </w:t>
      </w:r>
    </w:p>
    <w:p w:rsidR="007A292B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 xml:space="preserve">Справка о </w:t>
      </w:r>
      <w:proofErr w:type="spellStart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сан</w:t>
      </w:r>
      <w:proofErr w:type="gramStart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.э</w:t>
      </w:r>
      <w:proofErr w:type="gramEnd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пид</w:t>
      </w:r>
      <w:proofErr w:type="spellEnd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. окружении с пометкой об отсутствии контакта с больными covid-19 за последние 14 дней, выданная не более чем за 3 дня до начала поездки;</w:t>
      </w:r>
    </w:p>
    <w:p w:rsidR="007A292B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Санаторно-курортная карта;</w:t>
      </w:r>
    </w:p>
    <w:p w:rsidR="007A292B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 xml:space="preserve"> Свидетельство о рождении;</w:t>
      </w:r>
    </w:p>
    <w:p w:rsidR="007A292B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lastRenderedPageBreak/>
        <w:t xml:space="preserve">Оформленная путевка (заполненная разборчиво, без исправлений, заверенная подписью и печатью организации, выдавшей путевку). Если ребенок заселяется не с родителями (с бабушкой, тетей и т.д.) - доверенность на ребенка. </w:t>
      </w:r>
    </w:p>
    <w:p w:rsidR="007A292B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 xml:space="preserve">Ряд объектов не запрашивает санаторно-курортные карты при заездах по программам без лечения (справки о </w:t>
      </w:r>
      <w:proofErr w:type="spellStart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сан</w:t>
      </w:r>
      <w:proofErr w:type="gramStart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.э</w:t>
      </w:r>
      <w:proofErr w:type="gramEnd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пид</w:t>
      </w:r>
      <w:proofErr w:type="spellEnd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. окружении требуются в любом случае, без них не заселяют).</w:t>
      </w:r>
    </w:p>
    <w:p w:rsidR="007A292B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</w:p>
    <w:p w:rsidR="007A292B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</w:rPr>
        <w:t>Соловки (Архангельская область):</w:t>
      </w:r>
    </w:p>
    <w:p w:rsidR="007A292B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 xml:space="preserve">В соответствии с указом Губернатора Архангельской области №109-у от 13.07.2020 Соловки открыты к посещению только для туристов, имеющих справку об отсутствии вируса COVID-19, выданной не ранее чем за 2 дня до въезда на Соловецкий остров. На данный момент есть возможность сдать анализ в </w:t>
      </w:r>
      <w:proofErr w:type="gramStart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г</w:t>
      </w:r>
      <w:proofErr w:type="gramEnd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. Кемь в день отъезда на Соловки с 06:30 до 07:30, стоимость 1570 рублей. Только наличная оплата. Выезд, организованный всей группой. В Петрозаводске сдача такого анализа возможна в «</w:t>
      </w:r>
      <w:proofErr w:type="gramStart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Костной</w:t>
      </w:r>
      <w:proofErr w:type="gramEnd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 xml:space="preserve"> клинке». Стоимость 3000 рублей. Туристы, выезжающие на тур «Соловки </w:t>
      </w:r>
      <w:proofErr w:type="gramStart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–Г</w:t>
      </w:r>
      <w:proofErr w:type="gramEnd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армония Севера СПБ» могут сдать такой анализ в городе отправления (</w:t>
      </w:r>
      <w:proofErr w:type="spellStart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Спб</w:t>
      </w:r>
      <w:proofErr w:type="spellEnd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 xml:space="preserve">). Срок снятия данного постановления не </w:t>
      </w:r>
      <w:proofErr w:type="spellStart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известен</w:t>
      </w:r>
      <w:proofErr w:type="gramStart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.Б</w:t>
      </w:r>
      <w:proofErr w:type="gramEnd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ез</w:t>
      </w:r>
      <w:proofErr w:type="spellEnd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 xml:space="preserve"> справки посадка на теплоход не осуществляется.</w:t>
      </w:r>
    </w:p>
    <w:p w:rsidR="007A292B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</w:p>
    <w:p w:rsidR="007A292B" w:rsidRPr="0013687D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  <w:r w:rsidRPr="0013687D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</w:rPr>
        <w:t>Правила по въезду и размещению на курорте Белокуриха:</w:t>
      </w:r>
    </w:p>
    <w:p w:rsidR="007A292B" w:rsidRDefault="007A292B" w:rsidP="007A292B">
      <w:pPr>
        <w:pStyle w:val="a4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u w:val="single"/>
          <w:lang w:eastAsia="ru-RU"/>
        </w:rPr>
        <w:t>На взрослых:</w:t>
      </w:r>
    </w:p>
    <w:p w:rsidR="007A292B" w:rsidRDefault="007A292B" w:rsidP="007A292B">
      <w:pPr>
        <w:pStyle w:val="a4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Справка о </w:t>
      </w:r>
      <w:proofErr w:type="spellStart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сан-эпид</w:t>
      </w:r>
      <w:proofErr w:type="spellEnd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 окружении с пометкой об отсутствии контакта с больными covid-19 за последние 14 дней, выданная не более чем за 3 дня до начала поездки</w:t>
      </w:r>
      <w:proofErr w:type="gramEnd"/>
    </w:p>
    <w:p w:rsidR="007A292B" w:rsidRDefault="007A292B" w:rsidP="007A292B">
      <w:pPr>
        <w:pStyle w:val="a4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Санаторно-курортная карта. </w:t>
      </w:r>
    </w:p>
    <w:p w:rsidR="007A292B" w:rsidRDefault="007A292B" w:rsidP="007A292B">
      <w:pPr>
        <w:pStyle w:val="a4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Паспорт или заменяющий его документ</w:t>
      </w:r>
    </w:p>
    <w:p w:rsidR="007A292B" w:rsidRDefault="007A292B" w:rsidP="007A292B">
      <w:pPr>
        <w:pStyle w:val="a4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Оформленная путевка (заполненная разборчиво, без исправлений, заверенная подписью и печатью организации, выдавшей путевку)</w:t>
      </w:r>
    </w:p>
    <w:p w:rsidR="007A292B" w:rsidRDefault="007A292B" w:rsidP="007A292B">
      <w:pPr>
        <w:pStyle w:val="a4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u w:val="single"/>
          <w:lang w:eastAsia="ru-RU"/>
        </w:rPr>
        <w:t>На детей:</w:t>
      </w:r>
    </w:p>
    <w:p w:rsidR="007A292B" w:rsidRDefault="007A292B" w:rsidP="007A292B">
      <w:pPr>
        <w:pStyle w:val="a4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Справка о </w:t>
      </w:r>
      <w:proofErr w:type="spellStart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сан-эпид</w:t>
      </w:r>
      <w:proofErr w:type="spellEnd"/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 окружении с пометкой об отсутствии контакта с больными covid-19 за последние 14 дней, выданная не более чем за 3 дня до начала поездки</w:t>
      </w:r>
      <w:proofErr w:type="gramEnd"/>
    </w:p>
    <w:p w:rsidR="007A292B" w:rsidRDefault="007A292B" w:rsidP="007A292B">
      <w:pPr>
        <w:pStyle w:val="a4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Санаторно-курортная карта</w:t>
      </w:r>
    </w:p>
    <w:p w:rsidR="007A292B" w:rsidRDefault="007A292B" w:rsidP="007A292B">
      <w:pPr>
        <w:pStyle w:val="a4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Свидетельство о рождении</w:t>
      </w:r>
    </w:p>
    <w:p w:rsidR="007A292B" w:rsidRDefault="007A292B" w:rsidP="007A292B">
      <w:pPr>
        <w:pStyle w:val="a4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Оформленная путевка (заполненная разборчиво, без исправлений, заверенная подписью и печатью организации, выдавшей путевку) Если ребенок заселяется не с родителями (с бабушкой, тетей и т.д.) - доверенность на ребенка.</w:t>
      </w:r>
    </w:p>
    <w:p w:rsidR="007A292B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18"/>
          <w:szCs w:val="18"/>
        </w:rPr>
      </w:pPr>
    </w:p>
    <w:p w:rsidR="007A292B" w:rsidRPr="0013687D" w:rsidRDefault="007A292B" w:rsidP="007A29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  <w:r w:rsidRPr="0013687D">
        <w:rPr>
          <w:rFonts w:ascii="Times New Roman" w:eastAsia="Times New Roman" w:hAnsi="Times New Roman" w:cs="Times New Roman"/>
          <w:b/>
          <w:color w:val="201F1E"/>
          <w:sz w:val="18"/>
          <w:szCs w:val="18"/>
        </w:rPr>
        <w:t xml:space="preserve">Правила въезда в </w:t>
      </w:r>
      <w:r w:rsidRPr="0013687D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</w:rPr>
        <w:t>Сахалинскую область:</w:t>
      </w:r>
    </w:p>
    <w:p w:rsidR="007A292B" w:rsidRDefault="007A292B" w:rsidP="007A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  <w:r w:rsidRPr="00597F29"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Справка об отсутствии Ковид-19. Справка должна быть выдана не более</w:t>
      </w:r>
      <w:proofErr w:type="gramStart"/>
      <w:r w:rsidRPr="00597F29"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,</w:t>
      </w:r>
      <w:proofErr w:type="gramEnd"/>
      <w:r w:rsidRPr="00597F29"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 чем за 3 дня до прилета.</w:t>
      </w:r>
    </w:p>
    <w:p w:rsidR="007A292B" w:rsidRPr="00597F29" w:rsidRDefault="007A292B" w:rsidP="007A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 xml:space="preserve">По прилету в аэропорт «Южно-Сахалинск» заполняется анкета и передается на выходе из багажного отделения ответственному сотруднику аэропорта. Анкету также можно получить у бортпроводника на рейсе Южно-Сахалинск. Актуальную информацию размещают на сайте аэропорта </w:t>
      </w:r>
      <w:hyperlink r:id="rId5" w:history="1">
        <w:r w:rsidRPr="00665322">
          <w:rPr>
            <w:rStyle w:val="a5"/>
            <w:rFonts w:ascii="Times New Roman" w:eastAsia="Times New Roman" w:hAnsi="Times New Roman" w:cs="Times New Roman"/>
            <w:spacing w:val="-6"/>
            <w:kern w:val="2"/>
            <w:sz w:val="18"/>
            <w:szCs w:val="18"/>
            <w:lang w:val="en-US"/>
          </w:rPr>
          <w:t>https</w:t>
        </w:r>
        <w:r w:rsidRPr="00665322">
          <w:rPr>
            <w:rStyle w:val="a5"/>
            <w:rFonts w:ascii="Times New Roman" w:eastAsia="Times New Roman" w:hAnsi="Times New Roman" w:cs="Times New Roman"/>
            <w:spacing w:val="-6"/>
            <w:kern w:val="2"/>
            <w:sz w:val="18"/>
            <w:szCs w:val="18"/>
          </w:rPr>
          <w:t>://</w:t>
        </w:r>
        <w:proofErr w:type="spellStart"/>
        <w:r w:rsidRPr="00665322">
          <w:rPr>
            <w:rStyle w:val="a5"/>
            <w:rFonts w:ascii="Times New Roman" w:eastAsia="Times New Roman" w:hAnsi="Times New Roman" w:cs="Times New Roman"/>
            <w:spacing w:val="-6"/>
            <w:kern w:val="2"/>
            <w:sz w:val="18"/>
            <w:szCs w:val="18"/>
            <w:lang w:val="en-US"/>
          </w:rPr>
          <w:t>airpotus</w:t>
        </w:r>
        <w:proofErr w:type="spellEnd"/>
        <w:r w:rsidRPr="00665322">
          <w:rPr>
            <w:rStyle w:val="a5"/>
            <w:rFonts w:ascii="Times New Roman" w:eastAsia="Times New Roman" w:hAnsi="Times New Roman" w:cs="Times New Roman"/>
            <w:spacing w:val="-6"/>
            <w:kern w:val="2"/>
            <w:sz w:val="18"/>
            <w:szCs w:val="18"/>
          </w:rPr>
          <w:t>.</w:t>
        </w:r>
        <w:proofErr w:type="spellStart"/>
        <w:r w:rsidRPr="00665322">
          <w:rPr>
            <w:rStyle w:val="a5"/>
            <w:rFonts w:ascii="Times New Roman" w:eastAsia="Times New Roman" w:hAnsi="Times New Roman" w:cs="Times New Roman"/>
            <w:spacing w:val="-6"/>
            <w:kern w:val="2"/>
            <w:sz w:val="18"/>
            <w:szCs w:val="18"/>
            <w:lang w:val="en-US"/>
          </w:rPr>
          <w:t>ru</w:t>
        </w:r>
        <w:proofErr w:type="spellEnd"/>
        <w:r w:rsidRPr="00665322">
          <w:rPr>
            <w:rStyle w:val="a5"/>
            <w:rFonts w:ascii="Times New Roman" w:eastAsia="Times New Roman" w:hAnsi="Times New Roman" w:cs="Times New Roman"/>
            <w:spacing w:val="-6"/>
            <w:kern w:val="2"/>
            <w:sz w:val="18"/>
            <w:szCs w:val="18"/>
          </w:rPr>
          <w:t>/</w:t>
        </w:r>
        <w:proofErr w:type="spellStart"/>
        <w:r w:rsidRPr="00665322">
          <w:rPr>
            <w:rStyle w:val="a5"/>
            <w:rFonts w:ascii="Times New Roman" w:eastAsia="Times New Roman" w:hAnsi="Times New Roman" w:cs="Times New Roman"/>
            <w:spacing w:val="-6"/>
            <w:kern w:val="2"/>
            <w:sz w:val="18"/>
            <w:szCs w:val="18"/>
            <w:lang w:val="en-US"/>
          </w:rPr>
          <w:t>covid</w:t>
        </w:r>
        <w:proofErr w:type="spellEnd"/>
      </w:hyperlink>
    </w:p>
    <w:p w:rsidR="007A292B" w:rsidRPr="007A292B" w:rsidRDefault="007A292B" w:rsidP="007A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</w:rPr>
      </w:pPr>
      <w:r w:rsidRPr="00597F29"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</w:rPr>
        <w:t>*С более подробными правилами осуществления туристических поездок на территории Сахалинской области и обеспечения мер безопасности в условиях пандемии (</w:t>
      </w:r>
      <w:proofErr w:type="spellStart"/>
      <w:r w:rsidRPr="00597F29"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val="en-US"/>
        </w:rPr>
        <w:t>Covid</w:t>
      </w:r>
      <w:proofErr w:type="spellEnd"/>
      <w:r w:rsidRPr="00597F29"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</w:rPr>
        <w:t>-19) про</w:t>
      </w:r>
      <w:r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</w:rPr>
        <w:t>сим ознакомиться на нашем сайт</w:t>
      </w:r>
      <w:r w:rsidRPr="007A292B"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</w:rPr>
        <w:t>е.</w:t>
      </w:r>
    </w:p>
    <w:p w:rsidR="007A292B" w:rsidRDefault="007A292B" w:rsidP="007A29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  <w:r w:rsidRPr="00092EA0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</w:rPr>
        <w:t>Кавказские Минеральные Воды</w:t>
      </w:r>
      <w:r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</w:rPr>
        <w:t>:</w:t>
      </w:r>
    </w:p>
    <w:p w:rsidR="007A292B" w:rsidRPr="0013687D" w:rsidRDefault="007A292B" w:rsidP="007A29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u w:val="single"/>
        </w:rPr>
        <w:t>ПРАВИЛА проживания в санаториях в условиях сохранения рисков распространения COVID-19:</w:t>
      </w:r>
    </w:p>
    <w:p w:rsidR="007A292B" w:rsidRPr="00092EA0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 xml:space="preserve">В соответствии с Письмом </w:t>
      </w:r>
      <w:proofErr w:type="spellStart"/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Роспотребнадзора</w:t>
      </w:r>
      <w:proofErr w:type="spellEnd"/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 xml:space="preserve"> от 20.05.2020 N 02/9876-2020-23 "О результатах рассмотрения предложений Ростуризма в рекомендации по организации работы санаторно-курортных учреждений в условиях сохранения рисков распространения COVID-19" при поступлении в санаторно-курортное учреждение отдыхающим необходимо представить следующие документы:</w:t>
      </w:r>
    </w:p>
    <w:p w:rsidR="007A292B" w:rsidRPr="00092EA0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• документ, удостоверяющий личность</w:t>
      </w:r>
    </w:p>
    <w:p w:rsidR="007A292B" w:rsidRPr="00092EA0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 xml:space="preserve">• путевку или курсовку, номер брони или ваучер; </w:t>
      </w:r>
    </w:p>
    <w:p w:rsidR="007A292B" w:rsidRPr="00092EA0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 xml:space="preserve">• санаторно-курортную карту 072/у (для взрослых) и 076/у (для детей); </w:t>
      </w:r>
    </w:p>
    <w:p w:rsidR="007A292B" w:rsidRPr="00092EA0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• полис ОМС и ДМС (при наличии);</w:t>
      </w:r>
    </w:p>
    <w:p w:rsidR="007A292B" w:rsidRPr="00092EA0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 xml:space="preserve">• Справку о </w:t>
      </w:r>
      <w:proofErr w:type="spellStart"/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сан</w:t>
      </w:r>
      <w:proofErr w:type="gramStart"/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.э</w:t>
      </w:r>
      <w:proofErr w:type="gramEnd"/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пид</w:t>
      </w:r>
      <w:proofErr w:type="spellEnd"/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. окружении, с пометкой о том, что турист не контактировал с больными COVID-19 в течение 14 дней, выданную медицинской организацией не позднее, чем за 3 дня до отъезда.</w:t>
      </w:r>
    </w:p>
    <w:p w:rsidR="007A292B" w:rsidRPr="00092EA0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</w:p>
    <w:p w:rsidR="007A292B" w:rsidRPr="00092EA0" w:rsidRDefault="007A292B" w:rsidP="007A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</w:rPr>
      </w:pPr>
      <w:r w:rsidRPr="00092EA0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</w:rPr>
        <w:t>Владикавказ</w:t>
      </w:r>
      <w:r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</w:rPr>
        <w:t>:</w:t>
      </w:r>
    </w:p>
    <w:p w:rsidR="007A292B" w:rsidRDefault="007A292B" w:rsidP="007A29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Справка об отсутствии Ковид-19. Справка должна быть выдана не более</w:t>
      </w:r>
      <w:proofErr w:type="gramStart"/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,</w:t>
      </w:r>
      <w:proofErr w:type="gramEnd"/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  <w:t> чем за 3 дня до прилета.</w:t>
      </w:r>
    </w:p>
    <w:p w:rsidR="007A292B" w:rsidRDefault="007A292B" w:rsidP="007A29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</w:p>
    <w:p w:rsidR="007A292B" w:rsidRDefault="007A292B" w:rsidP="007A29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</w:rPr>
      </w:pPr>
    </w:p>
    <w:p w:rsidR="007A292B" w:rsidRPr="0013687D" w:rsidRDefault="007A292B" w:rsidP="007A2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13687D">
        <w:rPr>
          <w:rFonts w:ascii="Times New Roman" w:eastAsia="Times New Roman" w:hAnsi="Times New Roman" w:cs="Times New Roman"/>
          <w:b/>
          <w:i/>
          <w:spacing w:val="-6"/>
          <w:kern w:val="2"/>
          <w:sz w:val="18"/>
          <w:szCs w:val="18"/>
        </w:rPr>
        <w:lastRenderedPageBreak/>
        <w:t xml:space="preserve">*Дополнительно рекомендуем ознакомиться с Письмом </w:t>
      </w:r>
      <w:proofErr w:type="spellStart"/>
      <w:r w:rsidRPr="0013687D">
        <w:rPr>
          <w:rFonts w:ascii="Times New Roman" w:eastAsia="Times New Roman" w:hAnsi="Times New Roman" w:cs="Times New Roman"/>
          <w:b/>
          <w:i/>
          <w:spacing w:val="-6"/>
          <w:kern w:val="2"/>
          <w:sz w:val="18"/>
          <w:szCs w:val="18"/>
        </w:rPr>
        <w:t>Роспотребнадзора</w:t>
      </w:r>
      <w:proofErr w:type="spellEnd"/>
      <w:r w:rsidRPr="0013687D">
        <w:rPr>
          <w:rFonts w:ascii="Times New Roman" w:eastAsia="Times New Roman" w:hAnsi="Times New Roman" w:cs="Times New Roman"/>
          <w:b/>
          <w:i/>
          <w:spacing w:val="-6"/>
          <w:kern w:val="2"/>
          <w:sz w:val="18"/>
          <w:szCs w:val="18"/>
        </w:rPr>
        <w:t xml:space="preserve"> от 20.05.2020 N 02/9876-2020-23 "О результатах рассмотрения предложений Ростуризма в рекомендации по организации работы санаторно-курортных учреждений в условиях сохранения рисков распространения COVID-19", а также с </w:t>
      </w:r>
      <w:r w:rsidRPr="0013687D">
        <w:rPr>
          <w:rFonts w:ascii="Times New Roman" w:hAnsi="Times New Roman" w:cs="Times New Roman"/>
          <w:b/>
          <w:i/>
          <w:sz w:val="18"/>
          <w:szCs w:val="18"/>
        </w:rPr>
        <w:t>Письмом Ростуризма от 02.07.2020 N 6316/ЗД «О направлении Алгоритма действий на случай ухудшения санитарно-эпидемиологической ситуации в городах-курортах и иных местах массового отдыха».</w:t>
      </w:r>
      <w:proofErr w:type="gramEnd"/>
    </w:p>
    <w:p w:rsidR="007A292B" w:rsidRPr="009D419E" w:rsidRDefault="007A292B" w:rsidP="007A2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3687D">
        <w:rPr>
          <w:rFonts w:ascii="Times New Roman" w:hAnsi="Times New Roman" w:cs="Times New Roman"/>
          <w:b/>
          <w:i/>
          <w:sz w:val="18"/>
          <w:szCs w:val="18"/>
        </w:rPr>
        <w:t xml:space="preserve">*Также со всей актуальной информацией </w:t>
      </w:r>
      <w:r w:rsidRPr="0013687D">
        <w:rPr>
          <w:rFonts w:ascii="Times New Roman" w:eastAsia="Times New Roman" w:hAnsi="Times New Roman" w:cs="Times New Roman"/>
          <w:b/>
          <w:i/>
          <w:spacing w:val="-6"/>
          <w:kern w:val="2"/>
          <w:sz w:val="18"/>
          <w:szCs w:val="18"/>
        </w:rPr>
        <w:t xml:space="preserve">в условиях сохранения рисков распространения COVID-19 Вы можете на официальном сайте </w:t>
      </w:r>
      <w:proofErr w:type="spellStart"/>
      <w:r w:rsidRPr="0013687D">
        <w:rPr>
          <w:rFonts w:ascii="Times New Roman" w:eastAsia="Times New Roman" w:hAnsi="Times New Roman" w:cs="Times New Roman"/>
          <w:b/>
          <w:i/>
          <w:spacing w:val="-6"/>
          <w:kern w:val="2"/>
          <w:sz w:val="18"/>
          <w:szCs w:val="18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/>
          <w:i/>
          <w:spacing w:val="-6"/>
          <w:kern w:val="2"/>
          <w:sz w:val="18"/>
          <w:szCs w:val="18"/>
        </w:rPr>
        <w:t xml:space="preserve"> https://www.rospotrebnadzor.ru</w:t>
      </w:r>
    </w:p>
    <w:p w:rsidR="00000000" w:rsidRDefault="007A292B"/>
    <w:sectPr w:rsidR="00000000" w:rsidSect="000042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D6E"/>
    <w:multiLevelType w:val="hybridMultilevel"/>
    <w:tmpl w:val="770475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08209E"/>
    <w:multiLevelType w:val="multilevel"/>
    <w:tmpl w:val="FDF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965447"/>
    <w:multiLevelType w:val="hybridMultilevel"/>
    <w:tmpl w:val="D59A2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92B"/>
    <w:rsid w:val="007A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292B"/>
    <w:rPr>
      <w:b/>
      <w:bCs w:val="0"/>
    </w:rPr>
  </w:style>
  <w:style w:type="paragraph" w:styleId="a4">
    <w:name w:val="List Paragraph"/>
    <w:basedOn w:val="a"/>
    <w:uiPriority w:val="34"/>
    <w:qFormat/>
    <w:rsid w:val="007A292B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A29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irpotus.ru/cov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2219</Words>
  <Characters>12654</Characters>
  <Application>Microsoft Office Word</Application>
  <DocSecurity>0</DocSecurity>
  <Lines>105</Lines>
  <Paragraphs>29</Paragraphs>
  <ScaleCrop>false</ScaleCrop>
  <Company/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2021-07-21T10:26:00Z</dcterms:created>
  <dcterms:modified xsi:type="dcterms:W3CDTF">2021-07-21T10:26:00Z</dcterms:modified>
</cp:coreProperties>
</file>